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47" w:rsidRPr="00987347" w:rsidRDefault="00987347" w:rsidP="00987347">
      <w:pPr>
        <w:suppressAutoHyphens/>
        <w:snapToGrid w:val="0"/>
        <w:spacing w:after="0" w:line="240" w:lineRule="auto"/>
        <w:ind w:left="-1"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73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723900"/>
            <wp:effectExtent l="0" t="0" r="0" b="0"/>
            <wp:docPr id="3" name="Рисунок 3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47" w:rsidRPr="00987347" w:rsidRDefault="00987347" w:rsidP="00987347">
      <w:pPr>
        <w:keepNext/>
        <w:numPr>
          <w:ilvl w:val="0"/>
          <w:numId w:val="1"/>
        </w:numPr>
        <w:tabs>
          <w:tab w:val="left" w:pos="0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734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987347" w:rsidRPr="00987347" w:rsidRDefault="00987347" w:rsidP="00987347">
      <w:pPr>
        <w:keepNext/>
        <w:numPr>
          <w:ilvl w:val="0"/>
          <w:numId w:val="1"/>
        </w:numPr>
        <w:tabs>
          <w:tab w:val="left" w:pos="0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7347">
        <w:rPr>
          <w:rFonts w:ascii="Times New Roman" w:eastAsia="Times New Roman" w:hAnsi="Times New Roman" w:cs="Times New Roman"/>
          <w:b/>
          <w:bCs/>
          <w:sz w:val="28"/>
          <w:szCs w:val="28"/>
        </w:rPr>
        <w:t>Шатковского</w:t>
      </w:r>
      <w:proofErr w:type="spellEnd"/>
      <w:r w:rsidRPr="009873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:rsidR="00987347" w:rsidRPr="00987347" w:rsidRDefault="00987347" w:rsidP="00987347">
      <w:pPr>
        <w:keepNext/>
        <w:numPr>
          <w:ilvl w:val="0"/>
          <w:numId w:val="1"/>
        </w:numPr>
        <w:tabs>
          <w:tab w:val="left" w:pos="0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/>
        </w:rPr>
      </w:pPr>
      <w:r w:rsidRPr="009873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</w:p>
    <w:p w:rsidR="00847778" w:rsidRDefault="00987347" w:rsidP="00987347">
      <w:pPr>
        <w:keepNext/>
        <w:widowControl w:val="0"/>
        <w:tabs>
          <w:tab w:val="left" w:pos="0"/>
        </w:tabs>
        <w:suppressAutoHyphens/>
        <w:snapToGrid w:val="0"/>
        <w:spacing w:before="120" w:after="240" w:line="100" w:lineRule="atLeast"/>
        <w:ind w:left="576" w:hanging="576"/>
        <w:jc w:val="center"/>
        <w:rPr>
          <w:rFonts w:ascii="Times New Roman" w:eastAsia="SimSun" w:hAnsi="Times New Roman" w:cs="Times New Roman"/>
          <w:color w:val="000000"/>
          <w:spacing w:val="20"/>
          <w:sz w:val="40"/>
          <w:szCs w:val="40"/>
        </w:rPr>
      </w:pPr>
      <w:r w:rsidRPr="00987347">
        <w:rPr>
          <w:rFonts w:ascii="Times New Roman" w:eastAsia="SimSun" w:hAnsi="Times New Roman" w:cs="Times New Roman"/>
          <w:color w:val="000000"/>
          <w:spacing w:val="20"/>
          <w:sz w:val="40"/>
          <w:szCs w:val="40"/>
        </w:rPr>
        <w:t>РЕШЕНИЕ</w:t>
      </w:r>
      <w:r w:rsidRPr="00987347">
        <w:rPr>
          <w:rFonts w:ascii="Times New Roman" w:eastAsia="SimSun" w:hAnsi="Times New Roman" w:cs="Times New Roman"/>
          <w:color w:val="000000"/>
          <w:spacing w:val="20"/>
          <w:sz w:val="40"/>
          <w:szCs w:val="40"/>
        </w:rPr>
        <w:tab/>
      </w:r>
    </w:p>
    <w:tbl>
      <w:tblPr>
        <w:tblW w:w="8080" w:type="dxa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2977"/>
        <w:gridCol w:w="1843"/>
      </w:tblGrid>
      <w:tr w:rsidR="00DC0348" w:rsidRPr="00DC0348" w:rsidTr="00DC0348">
        <w:trPr>
          <w:cantSplit/>
          <w:trHeight w:val="368"/>
        </w:trPr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48" w:rsidRPr="00DC0348" w:rsidRDefault="00DC0348" w:rsidP="00DC034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DC0348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19 февраля 2026 года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48" w:rsidRPr="00DC0348" w:rsidRDefault="00DC0348" w:rsidP="00DC034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3"/>
                <w:sz w:val="26"/>
                <w:szCs w:val="26"/>
                <w:lang w:eastAsia="hi-IN" w:bidi="hi-IN"/>
              </w:rPr>
            </w:pPr>
            <w:r w:rsidRPr="00DC0348">
              <w:rPr>
                <w:rFonts w:ascii="Times New Roman" w:eastAsia="Lucida Sans Unicode" w:hAnsi="Times New Roman" w:cs="Times New Roman"/>
                <w:b/>
                <w:kern w:val="3"/>
                <w:sz w:val="26"/>
                <w:szCs w:val="26"/>
                <w:lang w:eastAsia="hi-IN" w:bidi="hi-IN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48" w:rsidRPr="00DC0348" w:rsidRDefault="00DC0348" w:rsidP="00DC034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val="en-US" w:eastAsia="zh-CN" w:bidi="hi-IN"/>
              </w:rPr>
              <w:t>7</w:t>
            </w:r>
            <w:r w:rsidRPr="00DC0348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val="en-US" w:eastAsia="zh-CN" w:bidi="hi-IN"/>
              </w:rPr>
              <w:t>-I</w:t>
            </w:r>
          </w:p>
        </w:tc>
      </w:tr>
    </w:tbl>
    <w:p w:rsidR="00847778" w:rsidRDefault="0084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778" w:rsidRPr="00987347" w:rsidRDefault="00ED74B4">
      <w:pPr>
        <w:spacing w:after="0" w:line="276" w:lineRule="auto"/>
        <w:jc w:val="center"/>
        <w:rPr>
          <w:sz w:val="26"/>
          <w:szCs w:val="26"/>
        </w:rPr>
      </w:pP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установлении стоимости путёв</w:t>
      </w:r>
      <w:r w:rsidR="0076062C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муниципально</w:t>
      </w:r>
      <w:r w:rsidR="0076062C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образовательно</w:t>
      </w:r>
      <w:r w:rsidR="0076062C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учреждени</w:t>
      </w:r>
      <w:r w:rsidR="0076062C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дополнительного образования Детск</w:t>
      </w:r>
      <w:r w:rsidR="0076062C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ий</w:t>
      </w: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оздоровительно-</w:t>
      </w:r>
      <w:proofErr w:type="gramStart"/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</w:t>
      </w:r>
      <w:r w:rsidR="0076062C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ный </w:t>
      </w:r>
      <w:r w:rsidR="00E031EE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центр</w:t>
      </w:r>
      <w:proofErr w:type="gramEnd"/>
      <w:r w:rsidR="00E031EE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имени Тани Савичевой</w:t>
      </w:r>
    </w:p>
    <w:p w:rsidR="00847778" w:rsidRDefault="00ED74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47778" w:rsidRPr="00987347" w:rsidRDefault="00ED74B4" w:rsidP="00987347">
      <w:pPr>
        <w:spacing w:after="0" w:line="240" w:lineRule="auto"/>
        <w:jc w:val="both"/>
        <w:rPr>
          <w:sz w:val="26"/>
          <w:szCs w:val="26"/>
        </w:rPr>
      </w:pPr>
      <w:r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E031EE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</w:t>
      </w:r>
      <w:bookmarkStart w:id="0" w:name="_GoBack"/>
      <w:bookmarkEnd w:id="0"/>
      <w:r w:rsidR="00E031EE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деральным законом от 06.10.2003 № 131-ФЗ «Об общих принципах организации местного самоуправления в Российской Федерации», </w:t>
      </w:r>
      <w:r w:rsidR="00EC0E16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статьей 21 </w:t>
      </w:r>
      <w:r w:rsidR="00555B6A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EC0E16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55B6A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Шатковского муниципального округа Нижегородской области,</w:t>
      </w:r>
    </w:p>
    <w:p w:rsidR="00847778" w:rsidRDefault="00CF71B5" w:rsidP="0098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РЕШИЛ</w:t>
      </w:r>
      <w:r w:rsidR="00ED74B4" w:rsidRPr="00987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87347" w:rsidRPr="00987347" w:rsidRDefault="00987347" w:rsidP="0098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7778" w:rsidRPr="00987347" w:rsidRDefault="00ED74B4" w:rsidP="00987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3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стоимость путёвок в муниципальное образовательное учреждение дополнительного образования Детский оздоровительно-образовательный центр имени Тан</w:t>
      </w:r>
      <w:r w:rsidR="002D6EE0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Савичевой в летний период 2026</w:t>
      </w:r>
      <w:r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следующих размерах: </w:t>
      </w:r>
    </w:p>
    <w:tbl>
      <w:tblPr>
        <w:tblStyle w:val="a9"/>
        <w:tblW w:w="5092" w:type="pct"/>
        <w:tblInd w:w="-176" w:type="dxa"/>
        <w:tblLook w:val="04A0" w:firstRow="1" w:lastRow="0" w:firstColumn="1" w:lastColumn="0" w:noHBand="0" w:noVBand="1"/>
      </w:tblPr>
      <w:tblGrid>
        <w:gridCol w:w="567"/>
        <w:gridCol w:w="6885"/>
        <w:gridCol w:w="2211"/>
      </w:tblGrid>
      <w:tr w:rsidR="00436DBB" w:rsidRPr="00987347" w:rsidTr="00987347">
        <w:tc>
          <w:tcPr>
            <w:tcW w:w="291" w:type="pct"/>
            <w:shd w:val="clear" w:color="auto" w:fill="auto"/>
          </w:tcPr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64" w:type="pct"/>
            <w:shd w:val="clear" w:color="auto" w:fill="auto"/>
          </w:tcPr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145" w:type="pct"/>
            <w:shd w:val="clear" w:color="auto" w:fill="auto"/>
          </w:tcPr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путёвки</w:t>
            </w:r>
          </w:p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(21 койко-день), </w:t>
            </w:r>
          </w:p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436DBB" w:rsidRPr="00987347" w:rsidTr="00987347">
        <w:tc>
          <w:tcPr>
            <w:tcW w:w="291" w:type="pct"/>
            <w:shd w:val="clear" w:color="auto" w:fill="auto"/>
          </w:tcPr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64" w:type="pct"/>
            <w:shd w:val="clear" w:color="auto" w:fill="auto"/>
          </w:tcPr>
          <w:p w:rsidR="00436DBB" w:rsidRPr="00167AA0" w:rsidRDefault="00167AA0" w:rsidP="00ED74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Путёвка </w:t>
            </w:r>
            <w:r w:rsidRPr="0001015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рамках предоставления муниципальной услуги «Организация отдыха детей в каникулярное время (оздоровительно-образовательные центры (лагеря))» в виде предоставления путёвок с частичной оплатой</w:t>
            </w:r>
          </w:p>
        </w:tc>
        <w:tc>
          <w:tcPr>
            <w:tcW w:w="1145" w:type="pct"/>
            <w:shd w:val="clear" w:color="auto" w:fill="auto"/>
          </w:tcPr>
          <w:p w:rsidR="00436DBB" w:rsidRPr="00987347" w:rsidRDefault="002D6E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34 86</w:t>
            </w:r>
            <w:r w:rsidR="00436DBB"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36DBB" w:rsidRPr="00987347" w:rsidTr="00987347">
        <w:tc>
          <w:tcPr>
            <w:tcW w:w="291" w:type="pct"/>
            <w:shd w:val="clear" w:color="auto" w:fill="auto"/>
          </w:tcPr>
          <w:p w:rsidR="00436DBB" w:rsidRPr="00987347" w:rsidRDefault="00436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64" w:type="pct"/>
            <w:shd w:val="clear" w:color="auto" w:fill="auto"/>
          </w:tcPr>
          <w:p w:rsidR="00436DBB" w:rsidRPr="00987347" w:rsidRDefault="00436DBB" w:rsidP="00ED74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Путёвка для сторонних, коммерческих организаций и физических лиц</w:t>
            </w:r>
            <w:r w:rsidR="00D0361E"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(без трансфера)</w:t>
            </w:r>
          </w:p>
        </w:tc>
        <w:tc>
          <w:tcPr>
            <w:tcW w:w="1145" w:type="pct"/>
            <w:shd w:val="clear" w:color="auto" w:fill="auto"/>
          </w:tcPr>
          <w:p w:rsidR="00436DBB" w:rsidRPr="00987347" w:rsidRDefault="002D6E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  <w:r w:rsidR="00D0361E"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  <w:tr w:rsidR="00D0361E" w:rsidRPr="00987347" w:rsidTr="00987347">
        <w:tc>
          <w:tcPr>
            <w:tcW w:w="291" w:type="pct"/>
            <w:shd w:val="clear" w:color="auto" w:fill="auto"/>
          </w:tcPr>
          <w:p w:rsidR="00D0361E" w:rsidRPr="00987347" w:rsidRDefault="00D036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64" w:type="pct"/>
            <w:shd w:val="clear" w:color="auto" w:fill="auto"/>
          </w:tcPr>
          <w:p w:rsidR="00D0361E" w:rsidRPr="00987347" w:rsidRDefault="00D0361E" w:rsidP="000E7B2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Путёвка для сторонних, коммерческих организаций и физических лиц (с трансфером)</w:t>
            </w:r>
          </w:p>
        </w:tc>
        <w:tc>
          <w:tcPr>
            <w:tcW w:w="1145" w:type="pct"/>
            <w:shd w:val="clear" w:color="auto" w:fill="auto"/>
          </w:tcPr>
          <w:p w:rsidR="00D0361E" w:rsidRPr="00987347" w:rsidRDefault="002D6EE0" w:rsidP="000E7B2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  <w:r w:rsidR="00F479E8"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87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546</w:t>
            </w:r>
          </w:p>
        </w:tc>
      </w:tr>
    </w:tbl>
    <w:p w:rsidR="00847778" w:rsidRPr="00987347" w:rsidRDefault="005E4D7A" w:rsidP="00987347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2F79" w:rsidRPr="0047134C" w:rsidRDefault="00987347" w:rsidP="0047134C">
      <w:pPr>
        <w:spacing w:after="0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D74B4" w:rsidRPr="004713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ED74B4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</w:t>
      </w:r>
      <w:r w:rsidR="00511F09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</w:t>
      </w:r>
      <w:r w:rsidR="00ED74B4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полнением настоящего решения возложить на посто</w:t>
      </w:r>
      <w:r w:rsidR="00CF71B5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янную комиссию Совета депутатов</w:t>
      </w:r>
      <w:r w:rsidR="00ED74B4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11F09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Шатковского</w:t>
      </w:r>
      <w:proofErr w:type="spellEnd"/>
      <w:r w:rsidR="00511F09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Нижегородской области</w:t>
      </w:r>
      <w:r w:rsidR="00471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134C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социальной политике</w:t>
      </w:r>
      <w:r w:rsidR="004713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7778" w:rsidRPr="00987347" w:rsidRDefault="00987347" w:rsidP="0098734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F26D5" w:rsidRPr="004713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="00BF26D5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Обнародовать</w:t>
      </w:r>
      <w:r w:rsidR="00ED74B4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</w:t>
      </w:r>
      <w:r w:rsidR="00BF26D5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путём опубликования</w:t>
      </w:r>
      <w:r w:rsidR="00ED74B4" w:rsidRPr="00987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общественно-политической газете «Новый путь».</w:t>
      </w:r>
    </w:p>
    <w:p w:rsidR="00847778" w:rsidRPr="00987347" w:rsidRDefault="008477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7778" w:rsidRDefault="00CF71B5" w:rsidP="00987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Совета депутатов</w:t>
      </w:r>
      <w:r w:rsidR="00ED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Глава местного самоуправления</w:t>
      </w:r>
    </w:p>
    <w:p w:rsidR="00847778" w:rsidRDefault="00ED74B4" w:rsidP="00987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CF7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атковского муниципального округа       </w:t>
      </w:r>
      <w:r w:rsidR="00553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CF7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атковского муниципального округа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87347" w:rsidRDefault="00CF71B5" w:rsidP="00987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Нижегородской области                         </w:t>
      </w:r>
      <w:r w:rsidR="00553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Нижегородской области           </w:t>
      </w:r>
    </w:p>
    <w:p w:rsidR="00847778" w:rsidRDefault="00ED74B4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CF7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553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F7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А.Н. Самсонов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CF7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553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Межевов</w:t>
      </w:r>
      <w:proofErr w:type="spellEnd"/>
    </w:p>
    <w:sectPr w:rsidR="00847778" w:rsidSect="00987347">
      <w:pgSz w:w="11906" w:h="16838"/>
      <w:pgMar w:top="568" w:right="707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78"/>
    <w:rsid w:val="0001015D"/>
    <w:rsid w:val="00167AA0"/>
    <w:rsid w:val="001D602D"/>
    <w:rsid w:val="002D6EE0"/>
    <w:rsid w:val="002E3EEE"/>
    <w:rsid w:val="00370295"/>
    <w:rsid w:val="00423362"/>
    <w:rsid w:val="0043517B"/>
    <w:rsid w:val="00436DBB"/>
    <w:rsid w:val="0047134C"/>
    <w:rsid w:val="004C149D"/>
    <w:rsid w:val="004D743C"/>
    <w:rsid w:val="00511F09"/>
    <w:rsid w:val="00523F70"/>
    <w:rsid w:val="00553142"/>
    <w:rsid w:val="00555B6A"/>
    <w:rsid w:val="005E4D7A"/>
    <w:rsid w:val="005F2498"/>
    <w:rsid w:val="00685DF2"/>
    <w:rsid w:val="006C587C"/>
    <w:rsid w:val="0076062C"/>
    <w:rsid w:val="00847778"/>
    <w:rsid w:val="00852959"/>
    <w:rsid w:val="0086630E"/>
    <w:rsid w:val="009038E2"/>
    <w:rsid w:val="00987347"/>
    <w:rsid w:val="00A755CD"/>
    <w:rsid w:val="00A83F11"/>
    <w:rsid w:val="00B5573E"/>
    <w:rsid w:val="00B725F3"/>
    <w:rsid w:val="00BB799A"/>
    <w:rsid w:val="00BF26D5"/>
    <w:rsid w:val="00CC2F79"/>
    <w:rsid w:val="00CF71B5"/>
    <w:rsid w:val="00D0361E"/>
    <w:rsid w:val="00D276F8"/>
    <w:rsid w:val="00D83DD8"/>
    <w:rsid w:val="00DC0348"/>
    <w:rsid w:val="00E031EE"/>
    <w:rsid w:val="00E93EF5"/>
    <w:rsid w:val="00EC0E16"/>
    <w:rsid w:val="00ED74B4"/>
    <w:rsid w:val="00EE6BA6"/>
    <w:rsid w:val="00F31C91"/>
    <w:rsid w:val="00F41683"/>
    <w:rsid w:val="00F479E8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E645"/>
  <w15:docId w15:val="{F8A4AF6C-7A7C-4C58-9CB2-7A73A2D1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32EDE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32E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F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C548-7D3B-4C5F-8F0B-AA433BD6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2026-02-19T14:10:00Z</cp:lastPrinted>
  <dcterms:created xsi:type="dcterms:W3CDTF">2026-02-05T13:54:00Z</dcterms:created>
  <dcterms:modified xsi:type="dcterms:W3CDTF">2026-02-19T14:14:00Z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